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327C" w:rsidRPr="008D4B89" w:rsidP="0048327C" w14:paraId="1F08595F" w14:textId="3418A8A1">
      <w:pPr>
        <w:ind w:right="-284" w:firstLine="540"/>
        <w:jc w:val="right"/>
        <w:rPr>
          <w:color w:val="000000"/>
          <w:lang w:eastAsia="ar-SA"/>
        </w:rPr>
      </w:pPr>
      <w:r w:rsidRPr="00124BCC">
        <w:t xml:space="preserve">  </w:t>
      </w:r>
      <w:r w:rsidRPr="008D4B89">
        <w:rPr>
          <w:color w:val="000000"/>
          <w:lang w:eastAsia="ar-SA"/>
        </w:rPr>
        <w:t>№ 5-</w:t>
      </w:r>
      <w:r w:rsidR="00E90A41">
        <w:rPr>
          <w:color w:val="000000"/>
          <w:lang w:eastAsia="ar-SA"/>
        </w:rPr>
        <w:t>8</w:t>
      </w:r>
      <w:r w:rsidR="00AB3447">
        <w:rPr>
          <w:color w:val="000000"/>
          <w:lang w:eastAsia="ar-SA"/>
        </w:rPr>
        <w:t>72</w:t>
      </w:r>
      <w:r>
        <w:rPr>
          <w:color w:val="000000"/>
          <w:lang w:eastAsia="ar-SA"/>
        </w:rPr>
        <w:t>-21</w:t>
      </w:r>
      <w:r w:rsidR="00AB3447">
        <w:rPr>
          <w:color w:val="000000"/>
          <w:lang w:eastAsia="ar-SA"/>
        </w:rPr>
        <w:t>07</w:t>
      </w:r>
      <w:r w:rsidR="00F5176A">
        <w:rPr>
          <w:color w:val="000000"/>
          <w:lang w:eastAsia="ar-SA"/>
        </w:rPr>
        <w:t>/</w:t>
      </w:r>
      <w:r>
        <w:rPr>
          <w:color w:val="000000"/>
          <w:lang w:eastAsia="ar-SA"/>
        </w:rPr>
        <w:t>202</w:t>
      </w:r>
      <w:r w:rsidR="004B236F">
        <w:rPr>
          <w:color w:val="000000"/>
          <w:lang w:eastAsia="ar-SA"/>
        </w:rPr>
        <w:t>6</w:t>
      </w:r>
    </w:p>
    <w:p w:rsidR="0048327C" w:rsidP="0048327C" w14:paraId="1E594B22" w14:textId="13B957B7">
      <w:pPr>
        <w:suppressAutoHyphens/>
        <w:ind w:right="-284" w:firstLine="540"/>
        <w:jc w:val="right"/>
        <w:rPr>
          <w:color w:val="000000"/>
          <w:lang w:eastAsia="ar-SA"/>
        </w:rPr>
      </w:pPr>
      <w:r w:rsidRPr="009B6682">
        <w:rPr>
          <w:color w:val="000000"/>
          <w:lang w:eastAsia="ar-SA"/>
        </w:rPr>
        <w:t>86MS0047-01-2026-003765-14</w:t>
      </w:r>
    </w:p>
    <w:p w:rsidR="005060A9" w:rsidRPr="008D4B89" w:rsidP="0048327C" w14:paraId="58E9522F" w14:textId="77777777">
      <w:pPr>
        <w:suppressAutoHyphens/>
        <w:ind w:right="-284" w:firstLine="540"/>
        <w:jc w:val="right"/>
        <w:rPr>
          <w:bCs/>
          <w:color w:val="000000"/>
          <w:lang w:eastAsia="ar-SA"/>
        </w:rPr>
      </w:pPr>
    </w:p>
    <w:p w:rsidR="0048327C" w:rsidRPr="008D4B89" w:rsidP="0048327C" w14:paraId="62A424FA" w14:textId="77777777">
      <w:pPr>
        <w:suppressAutoHyphens/>
        <w:ind w:right="-284" w:firstLine="540"/>
        <w:jc w:val="center"/>
        <w:rPr>
          <w:bCs/>
          <w:color w:val="000000"/>
          <w:lang w:eastAsia="ar-SA"/>
        </w:rPr>
      </w:pPr>
      <w:r w:rsidRPr="008D4B89">
        <w:rPr>
          <w:bCs/>
          <w:color w:val="000000"/>
          <w:lang w:eastAsia="ar-SA"/>
        </w:rPr>
        <w:t>ПОСТАНОВЛЕНИЕ</w:t>
      </w:r>
    </w:p>
    <w:p w:rsidR="0048327C" w:rsidRPr="008D4B89" w:rsidP="00557D82" w14:paraId="4E2B6B8D" w14:textId="77777777">
      <w:pPr>
        <w:suppressAutoHyphens/>
        <w:ind w:left="142" w:right="-284" w:firstLine="540"/>
        <w:jc w:val="center"/>
        <w:rPr>
          <w:bCs/>
          <w:color w:val="000000"/>
          <w:lang w:eastAsia="ar-SA"/>
        </w:rPr>
      </w:pPr>
      <w:r w:rsidRPr="008D4B89">
        <w:rPr>
          <w:bCs/>
          <w:color w:val="000000"/>
          <w:lang w:eastAsia="ar-SA"/>
        </w:rPr>
        <w:t>по делу об административном правонарушении</w:t>
      </w:r>
    </w:p>
    <w:p w:rsidR="0048327C" w:rsidP="00557D82" w14:paraId="479C6882" w14:textId="58A9741E">
      <w:pPr>
        <w:suppressAutoHyphens/>
        <w:ind w:left="142" w:right="-284" w:firstLine="540"/>
        <w:rPr>
          <w:color w:val="000000"/>
          <w:lang w:eastAsia="ar-SA"/>
        </w:rPr>
      </w:pPr>
      <w:r>
        <w:rPr>
          <w:color w:val="000000"/>
          <w:lang w:eastAsia="ar-SA"/>
        </w:rPr>
        <w:t>26 августа</w:t>
      </w:r>
      <w:r w:rsidR="004B236F">
        <w:rPr>
          <w:color w:val="000000"/>
          <w:lang w:eastAsia="ar-SA"/>
        </w:rPr>
        <w:t xml:space="preserve"> 2026</w:t>
      </w:r>
      <w:r>
        <w:rPr>
          <w:color w:val="000000"/>
          <w:lang w:eastAsia="ar-SA"/>
        </w:rPr>
        <w:t xml:space="preserve"> </w:t>
      </w:r>
      <w:r w:rsidRPr="008D4B89">
        <w:rPr>
          <w:color w:val="000000"/>
          <w:lang w:eastAsia="ar-SA"/>
        </w:rPr>
        <w:t xml:space="preserve">года                                                                    </w:t>
      </w:r>
      <w:r>
        <w:rPr>
          <w:color w:val="000000"/>
          <w:lang w:eastAsia="ar-SA"/>
        </w:rPr>
        <w:t xml:space="preserve">          </w:t>
      </w:r>
      <w:r w:rsidRPr="008D4B89">
        <w:rPr>
          <w:color w:val="000000"/>
          <w:lang w:eastAsia="ar-SA"/>
        </w:rPr>
        <w:t xml:space="preserve">    </w:t>
      </w:r>
      <w:r w:rsidR="00F55A32">
        <w:rPr>
          <w:color w:val="000000"/>
          <w:lang w:eastAsia="ar-SA"/>
        </w:rPr>
        <w:t xml:space="preserve">  </w:t>
      </w:r>
      <w:r w:rsidR="00557D82">
        <w:rPr>
          <w:color w:val="000000"/>
          <w:lang w:eastAsia="ar-SA"/>
        </w:rPr>
        <w:t xml:space="preserve">     </w:t>
      </w:r>
      <w:r w:rsidRPr="008D4B89">
        <w:rPr>
          <w:color w:val="000000"/>
          <w:lang w:eastAsia="ar-SA"/>
        </w:rPr>
        <w:t>г. Нижневартовск</w:t>
      </w:r>
    </w:p>
    <w:p w:rsidR="005060A9" w:rsidRPr="008D4B89" w:rsidP="00557D82" w14:paraId="25FAD154" w14:textId="77777777">
      <w:pPr>
        <w:suppressAutoHyphens/>
        <w:ind w:left="142" w:right="-284" w:firstLine="540"/>
        <w:rPr>
          <w:color w:val="000000"/>
          <w:lang w:eastAsia="ar-SA"/>
        </w:rPr>
      </w:pPr>
    </w:p>
    <w:p w:rsidR="005060A9" w:rsidP="00557D82" w14:paraId="223D5929" w14:textId="77777777">
      <w:pPr>
        <w:suppressAutoHyphens/>
        <w:ind w:left="142" w:right="-284" w:firstLine="540"/>
        <w:jc w:val="both"/>
        <w:rPr>
          <w:lang w:eastAsia="ar-SA"/>
        </w:rPr>
      </w:pPr>
      <w:r w:rsidRPr="005060A9">
        <w:rPr>
          <w:lang w:eastAsia="ar-SA"/>
        </w:rPr>
        <w:t>Мировой судья судебного участка № 9 Нижневартовского судебного района города окружного значения Нижневартовска Ханты - Мансийского автономного округа - Югры Исхакова Г.Р., исполняющий обязанности мирового судьи судебного участка № 7 того же судебного район</w:t>
      </w:r>
      <w:r w:rsidRPr="005060A9">
        <w:rPr>
          <w:lang w:eastAsia="ar-SA"/>
        </w:rPr>
        <w:t>а, находящийся по адресу: ХМАО-Югра, г. Нижневартовск, ул. Нефтяников, д. 6,</w:t>
      </w:r>
    </w:p>
    <w:p w:rsidR="0048327C" w:rsidRPr="008D4B89" w:rsidP="00557D82" w14:paraId="56620DA1" w14:textId="269244F9">
      <w:pPr>
        <w:suppressAutoHyphens/>
        <w:ind w:left="142" w:right="-284" w:firstLine="540"/>
        <w:jc w:val="both"/>
        <w:rPr>
          <w:color w:val="000000"/>
          <w:lang w:eastAsia="ar-SA"/>
        </w:rPr>
      </w:pPr>
      <w:r w:rsidRPr="008D4B89">
        <w:rPr>
          <w:color w:val="000000"/>
          <w:lang w:eastAsia="ar-SA"/>
        </w:rPr>
        <w:t>рассмотрев материалы по делу об административном правонарушении в отношении:</w:t>
      </w:r>
    </w:p>
    <w:p w:rsidR="00F5176A" w:rsidP="00557D82" w14:paraId="0AB1C17E" w14:textId="4D54880A">
      <w:pPr>
        <w:widowControl w:val="0"/>
        <w:ind w:left="142" w:right="-289" w:firstLine="540"/>
        <w:jc w:val="both"/>
      </w:pPr>
      <w:r>
        <w:rPr>
          <w:bCs/>
        </w:rPr>
        <w:t>г</w:t>
      </w:r>
      <w:r w:rsidRPr="005060A9" w:rsidR="00F55A32">
        <w:rPr>
          <w:bCs/>
        </w:rPr>
        <w:t>енерального директора ООО «</w:t>
      </w:r>
      <w:r>
        <w:rPr>
          <w:bCs/>
        </w:rPr>
        <w:t>Центр наклонного бурения</w:t>
      </w:r>
      <w:r w:rsidRPr="005060A9" w:rsidR="00E90A41">
        <w:rPr>
          <w:bCs/>
        </w:rPr>
        <w:t xml:space="preserve">» </w:t>
      </w:r>
      <w:r>
        <w:rPr>
          <w:bCs/>
        </w:rPr>
        <w:t>Гучиговой Иман Хамадиевны</w:t>
      </w:r>
      <w:r w:rsidRPr="005060A9" w:rsidR="00E90A41">
        <w:rPr>
          <w:bCs/>
        </w:rPr>
        <w:t xml:space="preserve">, </w:t>
      </w:r>
      <w:r w:rsidR="00F30FA1">
        <w:rPr>
          <w:bCs/>
        </w:rPr>
        <w:t>*</w:t>
      </w:r>
      <w:r w:rsidR="00F55A32">
        <w:rPr>
          <w:bCs/>
        </w:rPr>
        <w:t xml:space="preserve"> </w:t>
      </w:r>
      <w:r w:rsidRPr="00124BCC" w:rsidR="00F55A32">
        <w:t>года рождения, урожен</w:t>
      </w:r>
      <w:r w:rsidR="00E90A41">
        <w:t xml:space="preserve">ки </w:t>
      </w:r>
      <w:r w:rsidR="00F30FA1">
        <w:t>*</w:t>
      </w:r>
      <w:r w:rsidRPr="00124BCC" w:rsidR="00F55A32">
        <w:t>, проживающ</w:t>
      </w:r>
      <w:r w:rsidR="00F55A32">
        <w:t>е</w:t>
      </w:r>
      <w:r w:rsidR="00E90A41">
        <w:t>й</w:t>
      </w:r>
      <w:r w:rsidRPr="00124BCC" w:rsidR="00F55A32">
        <w:t xml:space="preserve"> по адресу: </w:t>
      </w:r>
      <w:r w:rsidR="00F30FA1">
        <w:t>*</w:t>
      </w:r>
      <w:r w:rsidR="00F55A32">
        <w:t>,</w:t>
      </w:r>
      <w:r w:rsidRPr="00124BCC" w:rsidR="00F55A32">
        <w:t xml:space="preserve"> ИНН:</w:t>
      </w:r>
      <w:r w:rsidR="00F55A32">
        <w:t xml:space="preserve"> </w:t>
      </w:r>
      <w:r w:rsidR="00F30FA1">
        <w:t>*</w:t>
      </w:r>
      <w:r w:rsidRPr="007C2F6A">
        <w:t xml:space="preserve">, </w:t>
      </w:r>
    </w:p>
    <w:p w:rsidR="005060A9" w:rsidRPr="007C2F6A" w:rsidP="00557D82" w14:paraId="25AEF968" w14:textId="77777777">
      <w:pPr>
        <w:widowControl w:val="0"/>
        <w:ind w:left="142" w:right="-289" w:firstLine="540"/>
        <w:jc w:val="both"/>
      </w:pPr>
    </w:p>
    <w:p w:rsidR="00F5176A" w:rsidP="00F5176A" w14:paraId="6058B6BE" w14:textId="51C66C78">
      <w:pPr>
        <w:pStyle w:val="BodyText3"/>
        <w:ind w:left="-284" w:right="-284"/>
        <w:jc w:val="center"/>
        <w:rPr>
          <w:sz w:val="24"/>
        </w:rPr>
      </w:pPr>
      <w:r>
        <w:rPr>
          <w:sz w:val="24"/>
        </w:rPr>
        <w:t xml:space="preserve">            </w:t>
      </w:r>
      <w:r w:rsidRPr="008767A4">
        <w:rPr>
          <w:sz w:val="24"/>
        </w:rPr>
        <w:t xml:space="preserve">УСТАНОВИЛ: </w:t>
      </w:r>
    </w:p>
    <w:p w:rsidR="005060A9" w:rsidRPr="008767A4" w:rsidP="00F5176A" w14:paraId="44A2CDD8" w14:textId="77777777">
      <w:pPr>
        <w:pStyle w:val="BodyText3"/>
        <w:ind w:left="-284" w:right="-284"/>
        <w:jc w:val="center"/>
        <w:rPr>
          <w:sz w:val="24"/>
        </w:rPr>
      </w:pPr>
    </w:p>
    <w:p w:rsidR="000457F2" w:rsidRPr="00F0748B" w:rsidP="00F5176A" w14:paraId="0D529291" w14:textId="51B0ECA5">
      <w:pPr>
        <w:pStyle w:val="BodyText3"/>
        <w:ind w:right="-284" w:firstLine="540"/>
        <w:rPr>
          <w:sz w:val="24"/>
        </w:rPr>
      </w:pPr>
      <w:r w:rsidRPr="00F0748B">
        <w:rPr>
          <w:sz w:val="24"/>
        </w:rPr>
        <w:t xml:space="preserve">В отношении </w:t>
      </w:r>
      <w:r w:rsidR="005060A9">
        <w:rPr>
          <w:sz w:val="24"/>
        </w:rPr>
        <w:t>Гучиговой И.М</w:t>
      </w:r>
      <w:r w:rsidRPr="00F0748B">
        <w:rPr>
          <w:sz w:val="24"/>
        </w:rPr>
        <w:t xml:space="preserve">. составлен протокол об административном правонарушении </w:t>
      </w:r>
      <w:r w:rsidR="005060A9">
        <w:rPr>
          <w:sz w:val="24"/>
        </w:rPr>
        <w:t xml:space="preserve">              </w:t>
      </w:r>
      <w:r w:rsidRPr="00F0748B">
        <w:rPr>
          <w:sz w:val="24"/>
        </w:rPr>
        <w:t>№  860026</w:t>
      </w:r>
      <w:r w:rsidR="005060A9">
        <w:rPr>
          <w:sz w:val="24"/>
        </w:rPr>
        <w:t>20900395800001</w:t>
      </w:r>
      <w:r w:rsidRPr="00F0748B">
        <w:rPr>
          <w:sz w:val="24"/>
        </w:rPr>
        <w:t xml:space="preserve"> от </w:t>
      </w:r>
      <w:r w:rsidR="005060A9">
        <w:rPr>
          <w:sz w:val="24"/>
        </w:rPr>
        <w:t>28.07.</w:t>
      </w:r>
      <w:r w:rsidRPr="00F0748B">
        <w:rPr>
          <w:sz w:val="24"/>
        </w:rPr>
        <w:t>2026 года</w:t>
      </w:r>
      <w:r>
        <w:rPr>
          <w:sz w:val="24"/>
        </w:rPr>
        <w:t xml:space="preserve">, в соответствии с которым </w:t>
      </w:r>
      <w:r w:rsidRPr="00F0748B">
        <w:rPr>
          <w:sz w:val="24"/>
        </w:rPr>
        <w:t xml:space="preserve"> </w:t>
      </w:r>
      <w:r w:rsidRPr="00F0748B" w:rsidR="004B236F">
        <w:rPr>
          <w:sz w:val="24"/>
        </w:rPr>
        <w:t>2</w:t>
      </w:r>
      <w:r w:rsidRPr="00F0748B" w:rsidR="00A96093">
        <w:rPr>
          <w:sz w:val="24"/>
        </w:rPr>
        <w:t>7</w:t>
      </w:r>
      <w:r w:rsidRPr="00F0748B" w:rsidR="004B236F">
        <w:rPr>
          <w:sz w:val="24"/>
        </w:rPr>
        <w:t>.</w:t>
      </w:r>
      <w:r w:rsidRPr="00F0748B" w:rsidR="00C9370C">
        <w:rPr>
          <w:sz w:val="24"/>
        </w:rPr>
        <w:t>0</w:t>
      </w:r>
      <w:r w:rsidRPr="00F0748B" w:rsidR="004B236F">
        <w:rPr>
          <w:sz w:val="24"/>
        </w:rPr>
        <w:t>1.2026</w:t>
      </w:r>
      <w:r w:rsidRPr="00F0748B" w:rsidR="00F5176A">
        <w:rPr>
          <w:sz w:val="24"/>
        </w:rPr>
        <w:t xml:space="preserve"> года в 00 часов 01 минуту </w:t>
      </w:r>
      <w:r w:rsidRPr="00F0748B" w:rsidR="007825E2">
        <w:rPr>
          <w:sz w:val="24"/>
        </w:rPr>
        <w:t xml:space="preserve">генеральным </w:t>
      </w:r>
      <w:r w:rsidRPr="00F0748B" w:rsidR="00F5176A">
        <w:rPr>
          <w:sz w:val="24"/>
        </w:rPr>
        <w:t xml:space="preserve">директором </w:t>
      </w:r>
      <w:r w:rsidRPr="005060A9" w:rsidR="005060A9">
        <w:rPr>
          <w:bCs/>
          <w:sz w:val="24"/>
        </w:rPr>
        <w:t xml:space="preserve">ООО «Центр наклонного бурения» </w:t>
      </w:r>
      <w:r w:rsidRPr="00F0748B" w:rsidR="00F5176A">
        <w:rPr>
          <w:sz w:val="24"/>
        </w:rPr>
        <w:t xml:space="preserve">(юридический адрес: ХМАО-Югра г. Нижневартовск, </w:t>
      </w:r>
      <w:r w:rsidR="005060A9">
        <w:rPr>
          <w:sz w:val="24"/>
        </w:rPr>
        <w:t>9 П</w:t>
      </w:r>
      <w:r w:rsidRPr="00F0748B" w:rsidR="00A96093">
        <w:rPr>
          <w:sz w:val="24"/>
        </w:rPr>
        <w:t xml:space="preserve"> з</w:t>
      </w:r>
      <w:r w:rsidRPr="00F0748B" w:rsidR="004B236F">
        <w:rPr>
          <w:sz w:val="24"/>
        </w:rPr>
        <w:t xml:space="preserve">д. </w:t>
      </w:r>
      <w:r w:rsidR="005060A9">
        <w:rPr>
          <w:sz w:val="24"/>
        </w:rPr>
        <w:t>4</w:t>
      </w:r>
      <w:r w:rsidRPr="00F0748B" w:rsidR="004B236F">
        <w:rPr>
          <w:sz w:val="24"/>
        </w:rPr>
        <w:t xml:space="preserve"> </w:t>
      </w:r>
      <w:r w:rsidRPr="00F0748B" w:rsidR="00A96093">
        <w:rPr>
          <w:sz w:val="24"/>
        </w:rPr>
        <w:t>стр.</w:t>
      </w:r>
      <w:r w:rsidR="005060A9">
        <w:rPr>
          <w:sz w:val="24"/>
        </w:rPr>
        <w:t>2</w:t>
      </w:r>
      <w:r w:rsidRPr="00F0748B" w:rsidR="00F5176A">
        <w:rPr>
          <w:sz w:val="24"/>
        </w:rPr>
        <w:t xml:space="preserve">) </w:t>
      </w:r>
      <w:r w:rsidRPr="005060A9" w:rsidR="005060A9">
        <w:rPr>
          <w:sz w:val="24"/>
        </w:rPr>
        <w:t>Гучиговой И.М</w:t>
      </w:r>
      <w:r w:rsidRPr="00F0748B" w:rsidR="00557D82">
        <w:rPr>
          <w:sz w:val="24"/>
        </w:rPr>
        <w:t>.</w:t>
      </w:r>
      <w:r w:rsidRPr="00F0748B" w:rsidR="00F5176A">
        <w:rPr>
          <w:sz w:val="24"/>
        </w:rPr>
        <w:t xml:space="preserve"> </w:t>
      </w:r>
      <w:r w:rsidRPr="00F0748B" w:rsidR="00B4748B">
        <w:rPr>
          <w:sz w:val="24"/>
        </w:rPr>
        <w:t xml:space="preserve">нарушен срок </w:t>
      </w:r>
      <w:r w:rsidRPr="00F0748B" w:rsidR="0082591E">
        <w:rPr>
          <w:sz w:val="24"/>
        </w:rPr>
        <w:t>представ</w:t>
      </w:r>
      <w:r w:rsidRPr="00F0748B" w:rsidR="00E835A5">
        <w:rPr>
          <w:sz w:val="24"/>
        </w:rPr>
        <w:t>лен</w:t>
      </w:r>
      <w:r w:rsidRPr="00F0748B" w:rsidR="00B4748B">
        <w:rPr>
          <w:sz w:val="24"/>
        </w:rPr>
        <w:t>ия</w:t>
      </w:r>
      <w:r w:rsidRPr="00F0748B" w:rsidR="00E835A5">
        <w:rPr>
          <w:sz w:val="24"/>
        </w:rPr>
        <w:t xml:space="preserve"> в МРИ ФНС России № 6 по ХМАО-Югре </w:t>
      </w:r>
      <w:r w:rsidRPr="00F0748B">
        <w:rPr>
          <w:sz w:val="24"/>
        </w:rPr>
        <w:t xml:space="preserve">декларации по НДС за </w:t>
      </w:r>
      <w:r w:rsidRPr="00F0748B" w:rsidR="007825E2">
        <w:rPr>
          <w:sz w:val="24"/>
        </w:rPr>
        <w:t>4</w:t>
      </w:r>
      <w:r w:rsidRPr="00F0748B">
        <w:rPr>
          <w:sz w:val="24"/>
        </w:rPr>
        <w:t xml:space="preserve"> квартал 202</w:t>
      </w:r>
      <w:r w:rsidRPr="00F0748B" w:rsidR="004B236F">
        <w:rPr>
          <w:sz w:val="24"/>
        </w:rPr>
        <w:t>5</w:t>
      </w:r>
      <w:r w:rsidRPr="00F0748B">
        <w:rPr>
          <w:sz w:val="24"/>
        </w:rPr>
        <w:t xml:space="preserve"> года, срок предоставления не позднее 2</w:t>
      </w:r>
      <w:r w:rsidRPr="00F0748B" w:rsidR="004B236F">
        <w:rPr>
          <w:sz w:val="24"/>
        </w:rPr>
        <w:t>6</w:t>
      </w:r>
      <w:r w:rsidRPr="00F0748B">
        <w:rPr>
          <w:sz w:val="24"/>
        </w:rPr>
        <w:t>.0</w:t>
      </w:r>
      <w:r w:rsidRPr="00F0748B" w:rsidR="007825E2">
        <w:rPr>
          <w:sz w:val="24"/>
        </w:rPr>
        <w:t>1</w:t>
      </w:r>
      <w:r w:rsidRPr="00F0748B">
        <w:rPr>
          <w:sz w:val="24"/>
        </w:rPr>
        <w:t>.202</w:t>
      </w:r>
      <w:r w:rsidRPr="00F0748B" w:rsidR="004B236F">
        <w:rPr>
          <w:sz w:val="24"/>
        </w:rPr>
        <w:t>6</w:t>
      </w:r>
      <w:r w:rsidRPr="00F0748B">
        <w:rPr>
          <w:sz w:val="24"/>
        </w:rPr>
        <w:t xml:space="preserve"> года, фактически декларация </w:t>
      </w:r>
      <w:r w:rsidRPr="00F0748B" w:rsidR="00A96093">
        <w:rPr>
          <w:sz w:val="24"/>
        </w:rPr>
        <w:t xml:space="preserve">не </w:t>
      </w:r>
      <w:r w:rsidRPr="00F0748B">
        <w:rPr>
          <w:sz w:val="24"/>
        </w:rPr>
        <w:t>представлена.</w:t>
      </w:r>
      <w:r w:rsidR="005060A9">
        <w:rPr>
          <w:sz w:val="24"/>
        </w:rPr>
        <w:t xml:space="preserve"> </w:t>
      </w:r>
      <w:r w:rsidRPr="00F0748B">
        <w:rPr>
          <w:sz w:val="24"/>
        </w:rPr>
        <w:t xml:space="preserve"> </w:t>
      </w:r>
    </w:p>
    <w:p w:rsidR="000457F2" w:rsidRPr="00F0748B" w:rsidP="000457F2" w14:paraId="33CD8304" w14:textId="2D9A7ADE">
      <w:pPr>
        <w:tabs>
          <w:tab w:val="left" w:pos="4820"/>
        </w:tabs>
        <w:ind w:right="-284" w:firstLine="426"/>
        <w:jc w:val="both"/>
      </w:pPr>
      <w:r w:rsidRPr="005060A9">
        <w:rPr>
          <w:color w:val="FF0000"/>
        </w:rPr>
        <w:t>На</w:t>
      </w:r>
      <w:r w:rsidRPr="005060A9" w:rsidR="00C9370C">
        <w:rPr>
          <w:color w:val="FF0000"/>
        </w:rPr>
        <w:t xml:space="preserve"> рассмотрени</w:t>
      </w:r>
      <w:r w:rsidRPr="005060A9">
        <w:rPr>
          <w:color w:val="FF0000"/>
        </w:rPr>
        <w:t>е</w:t>
      </w:r>
      <w:r w:rsidRPr="005060A9" w:rsidR="00C9370C">
        <w:rPr>
          <w:color w:val="FF0000"/>
        </w:rPr>
        <w:t xml:space="preserve"> </w:t>
      </w:r>
      <w:r w:rsidRPr="005060A9">
        <w:rPr>
          <w:color w:val="FF0000"/>
        </w:rPr>
        <w:t>дела об административном правонарушении</w:t>
      </w:r>
      <w:r w:rsidRPr="005060A9" w:rsidR="003A07A9">
        <w:rPr>
          <w:color w:val="FF0000"/>
        </w:rPr>
        <w:t xml:space="preserve"> </w:t>
      </w:r>
      <w:r w:rsidRPr="005060A9" w:rsidR="005060A9">
        <w:rPr>
          <w:color w:val="FF0000"/>
        </w:rPr>
        <w:t>Гучигова И.М</w:t>
      </w:r>
      <w:r w:rsidRPr="005060A9" w:rsidR="007825E2">
        <w:rPr>
          <w:color w:val="FF0000"/>
        </w:rPr>
        <w:t>.</w:t>
      </w:r>
      <w:r w:rsidRPr="005060A9" w:rsidR="003A07A9">
        <w:rPr>
          <w:color w:val="FF0000"/>
        </w:rPr>
        <w:t xml:space="preserve"> </w:t>
      </w:r>
      <w:r w:rsidRPr="005060A9">
        <w:rPr>
          <w:color w:val="FF0000"/>
        </w:rPr>
        <w:t>не явил</w:t>
      </w:r>
      <w:r w:rsidRPr="005060A9" w:rsidR="00557D82">
        <w:rPr>
          <w:color w:val="FF0000"/>
        </w:rPr>
        <w:t>а</w:t>
      </w:r>
      <w:r w:rsidRPr="005060A9">
        <w:rPr>
          <w:color w:val="FF0000"/>
        </w:rPr>
        <w:t>с</w:t>
      </w:r>
      <w:r w:rsidRPr="005060A9" w:rsidR="00557D82">
        <w:rPr>
          <w:color w:val="FF0000"/>
        </w:rPr>
        <w:t>ь</w:t>
      </w:r>
      <w:r w:rsidRPr="005060A9">
        <w:rPr>
          <w:color w:val="FF0000"/>
        </w:rPr>
        <w:t>, о месте и времени рассмотрения извещал</w:t>
      </w:r>
      <w:r w:rsidRPr="005060A9" w:rsidR="00557D82">
        <w:rPr>
          <w:color w:val="FF0000"/>
        </w:rPr>
        <w:t>а</w:t>
      </w:r>
      <w:r w:rsidRPr="005060A9">
        <w:rPr>
          <w:color w:val="FF0000"/>
        </w:rPr>
        <w:t>с</w:t>
      </w:r>
      <w:r w:rsidRPr="005060A9" w:rsidR="00557D82">
        <w:rPr>
          <w:color w:val="FF0000"/>
        </w:rPr>
        <w:t>ь</w:t>
      </w:r>
      <w:r w:rsidRPr="005060A9">
        <w:rPr>
          <w:color w:val="FF0000"/>
        </w:rPr>
        <w:t xml:space="preserve"> надлежащим образом</w:t>
      </w:r>
      <w:r w:rsidRPr="00F0748B">
        <w:t xml:space="preserve">. </w:t>
      </w:r>
    </w:p>
    <w:p w:rsidR="00F0748B" w:rsidRPr="005D1371" w:rsidP="00F0748B" w14:paraId="71244196" w14:textId="788CBE3D">
      <w:pPr>
        <w:ind w:left="-142" w:right="-425" w:firstLine="426"/>
        <w:jc w:val="both"/>
      </w:pPr>
      <w:r w:rsidRPr="005D1371">
        <w:t xml:space="preserve">Действия </w:t>
      </w:r>
      <w:r w:rsidR="005060A9">
        <w:t>Гучиговой</w:t>
      </w:r>
      <w:r w:rsidRPr="005060A9" w:rsidR="005060A9">
        <w:t xml:space="preserve"> И.М</w:t>
      </w:r>
      <w:r>
        <w:t>.</w:t>
      </w:r>
      <w:r w:rsidRPr="005D1371">
        <w:t xml:space="preserve"> квалифицированы по ст. 15.5 Кодекса РФ об АП за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F0748B" w:rsidRPr="005D1371" w:rsidP="00F0748B" w14:paraId="16F513CD" w14:textId="77777777">
      <w:pPr>
        <w:ind w:left="-142" w:right="-425" w:firstLine="426"/>
        <w:jc w:val="both"/>
      </w:pPr>
      <w:r w:rsidRPr="005D1371">
        <w:t>В соответствии с Федеральным законом от 04.07.2026 года № 220-ФЗ «О в</w:t>
      </w:r>
      <w:r w:rsidRPr="005D1371">
        <w:t xml:space="preserve">несении изменений в Кодекс Российской Федерации об административных правонарушениях» ст. 15.5 Кодекса признана утратившей силу.  </w:t>
      </w:r>
    </w:p>
    <w:p w:rsidR="00F0748B" w:rsidRPr="005D1371" w:rsidP="00F0748B" w14:paraId="53056023" w14:textId="24D5D609">
      <w:pPr>
        <w:ind w:left="-142" w:right="-425"/>
        <w:jc w:val="both"/>
      </w:pPr>
      <w:r>
        <w:t xml:space="preserve">        </w:t>
      </w:r>
      <w:r w:rsidRPr="005D1371">
        <w:t>Согласно ст. 1.7 КоАП РФ закон, смягчающий или отменяющий административную ответственность за административное правона</w:t>
      </w:r>
      <w:r w:rsidRPr="005D1371">
        <w:t>рушение либо иным образом улучшающий положение лица, совершившего административное правонарушение, имеет обратную силу, то есть распространяется и на случаи, когда лицо совершило административное правонарушение до вступления такого закона в силу и в отноше</w:t>
      </w:r>
      <w:r w:rsidRPr="005D1371">
        <w:t>нии которого постановление о назначении административного наказания не исполнено.</w:t>
      </w:r>
    </w:p>
    <w:p w:rsidR="00F0748B" w:rsidRPr="005D1371" w:rsidP="00F0748B" w14:paraId="1045EF31" w14:textId="09F1FE3B">
      <w:pPr>
        <w:autoSpaceDE w:val="0"/>
        <w:ind w:left="-142" w:right="-425" w:firstLine="540"/>
        <w:jc w:val="both"/>
      </w:pPr>
      <w:r w:rsidRPr="005D1371">
        <w:rPr>
          <w:color w:val="000000"/>
          <w:shd w:val="clear" w:color="auto" w:fill="FFFFFF"/>
        </w:rPr>
        <w:t xml:space="preserve">Согласно п.5 ч. 1ст. 24.5 Кодекса РФ об АП производство по делу об административном правонарушении не может быть начато, а начатое производство подлежит прекращению в случае </w:t>
      </w:r>
      <w:r w:rsidRPr="005D1371">
        <w:rPr>
          <w:color w:val="000000"/>
          <w:shd w:val="clear" w:color="auto" w:fill="FFFFFF"/>
        </w:rPr>
        <w:t>признания утратившими силу закона или его положения, устанавливающих административную ответственность за содеянное, за исключением случая одновременного вступления в силу положений закона, отменяющих административную ответственность за содеянное и устанавл</w:t>
      </w:r>
      <w:r w:rsidRPr="005D1371">
        <w:rPr>
          <w:color w:val="000000"/>
          <w:shd w:val="clear" w:color="auto" w:fill="FFFFFF"/>
        </w:rPr>
        <w:t>ивающих за то же деяние уголовную ответственность.</w:t>
      </w:r>
    </w:p>
    <w:p w:rsidR="00F0748B" w:rsidRPr="005D1371" w:rsidP="00F0748B" w14:paraId="65F5E16C" w14:textId="732FF3A9">
      <w:pPr>
        <w:autoSpaceDE w:val="0"/>
        <w:ind w:left="-142" w:right="-425" w:firstLine="540"/>
        <w:jc w:val="both"/>
      </w:pPr>
      <w:r>
        <w:t xml:space="preserve">Учитывая, что ст.15.5 Кодекса РФ об АП, по которой были квалифицированы действия </w:t>
      </w:r>
      <w:r w:rsidRPr="005060A9" w:rsidR="005060A9">
        <w:t>Гучигов</w:t>
      </w:r>
      <w:r w:rsidR="005060A9">
        <w:t>ой</w:t>
      </w:r>
      <w:r w:rsidRPr="005060A9" w:rsidR="005060A9">
        <w:t xml:space="preserve"> И.М</w:t>
      </w:r>
      <w:r w:rsidR="005060A9">
        <w:t>.</w:t>
      </w:r>
      <w:r>
        <w:t xml:space="preserve">, признана утратившей силу, в связи с чем производство по делу подлежит прекращению.  </w:t>
      </w:r>
    </w:p>
    <w:p w:rsidR="005060A9" w:rsidP="000457F2" w14:paraId="34BFA0C0" w14:textId="77777777">
      <w:pPr>
        <w:autoSpaceDE w:val="0"/>
        <w:ind w:right="-284" w:firstLine="540"/>
        <w:jc w:val="both"/>
      </w:pPr>
      <w:r w:rsidRPr="000457F2">
        <w:t>Руководствуясь ст.ст. 2</w:t>
      </w:r>
      <w:r w:rsidRPr="000457F2">
        <w:t>9.9, 29.10 Кодекса РФ об административных правонарушениях, мировой судья,</w:t>
      </w:r>
    </w:p>
    <w:p w:rsidR="000457F2" w:rsidRPr="000457F2" w:rsidP="000457F2" w14:paraId="6CA51E72" w14:textId="3686B1F4">
      <w:pPr>
        <w:autoSpaceDE w:val="0"/>
        <w:ind w:right="-284" w:firstLine="540"/>
        <w:jc w:val="both"/>
      </w:pPr>
      <w:r w:rsidRPr="000457F2">
        <w:t xml:space="preserve">       </w:t>
      </w:r>
    </w:p>
    <w:p w:rsidR="000457F2" w:rsidP="000457F2" w14:paraId="158DE118" w14:textId="77777777">
      <w:pPr>
        <w:widowControl w:val="0"/>
        <w:ind w:left="2832" w:right="-284" w:firstLine="708"/>
        <w:rPr>
          <w:noProof/>
        </w:rPr>
      </w:pPr>
      <w:r w:rsidRPr="000457F2">
        <w:rPr>
          <w:noProof/>
        </w:rPr>
        <w:t xml:space="preserve">    П О С Т А Н О В И Л: </w:t>
      </w:r>
    </w:p>
    <w:p w:rsidR="005060A9" w:rsidRPr="000457F2" w:rsidP="000457F2" w14:paraId="6865AD10" w14:textId="77777777">
      <w:pPr>
        <w:widowControl w:val="0"/>
        <w:ind w:left="2832" w:right="-284" w:firstLine="708"/>
        <w:rPr>
          <w:noProof/>
        </w:rPr>
      </w:pPr>
    </w:p>
    <w:p w:rsidR="00F0748B" w:rsidRPr="005D1371" w:rsidP="00F0748B" w14:paraId="17AB4549" w14:textId="1C963680">
      <w:pPr>
        <w:widowControl w:val="0"/>
        <w:tabs>
          <w:tab w:val="left" w:pos="3206"/>
        </w:tabs>
        <w:ind w:left="-142" w:right="-425" w:firstLine="540"/>
        <w:jc w:val="both"/>
      </w:pPr>
      <w:r w:rsidRPr="0029770F">
        <w:rPr>
          <w:bCs/>
        </w:rPr>
        <w:t xml:space="preserve">Производство по делу об административном правонарушении в отношении </w:t>
      </w:r>
      <w:r w:rsidRPr="00F0748B">
        <w:rPr>
          <w:bCs/>
        </w:rPr>
        <w:t>г</w:t>
      </w:r>
      <w:r w:rsidRPr="00F0748B" w:rsidR="00557D82">
        <w:rPr>
          <w:bCs/>
        </w:rPr>
        <w:t xml:space="preserve">енерального директора </w:t>
      </w:r>
      <w:r w:rsidRPr="005060A9" w:rsidR="005060A9">
        <w:rPr>
          <w:bCs/>
        </w:rPr>
        <w:t xml:space="preserve">ООО «Центр наклонного бурения» Гучиговой Иман Хамадиевны </w:t>
      </w:r>
      <w:r w:rsidRPr="005D1371">
        <w:t xml:space="preserve">в совершении правонарушения, предусмотренного ст. 15.5 Кодекса РФ об административных правонарушениях </w:t>
      </w:r>
      <w:r>
        <w:t xml:space="preserve">прекратить  в связи с  </w:t>
      </w:r>
      <w:r w:rsidRPr="005D1371">
        <w:rPr>
          <w:color w:val="000000"/>
          <w:shd w:val="clear" w:color="auto" w:fill="FFFFFF"/>
        </w:rPr>
        <w:t>признани</w:t>
      </w:r>
      <w:r>
        <w:rPr>
          <w:color w:val="000000"/>
          <w:shd w:val="clear" w:color="auto" w:fill="FFFFFF"/>
        </w:rPr>
        <w:t>ем</w:t>
      </w:r>
      <w:r w:rsidRPr="005D1371">
        <w:rPr>
          <w:color w:val="000000"/>
          <w:shd w:val="clear" w:color="auto" w:fill="FFFFFF"/>
        </w:rPr>
        <w:t xml:space="preserve"> утративш</w:t>
      </w:r>
      <w:r>
        <w:rPr>
          <w:color w:val="000000"/>
          <w:shd w:val="clear" w:color="auto" w:fill="FFFFFF"/>
        </w:rPr>
        <w:t>ей</w:t>
      </w:r>
      <w:r w:rsidRPr="005D1371">
        <w:rPr>
          <w:color w:val="000000"/>
          <w:shd w:val="clear" w:color="auto" w:fill="FFFFFF"/>
        </w:rPr>
        <w:t xml:space="preserve"> силу закона</w:t>
      </w:r>
      <w:r w:rsidRPr="005D1371">
        <w:t xml:space="preserve">. </w:t>
      </w:r>
    </w:p>
    <w:p w:rsidR="00FD47DC" w:rsidP="00FD47DC" w14:paraId="588017CC" w14:textId="0FD52491">
      <w:pPr>
        <w:tabs>
          <w:tab w:val="left" w:pos="3206"/>
        </w:tabs>
        <w:ind w:right="-284" w:firstLine="540"/>
        <w:jc w:val="both"/>
      </w:pPr>
      <w:r w:rsidRPr="0015126C">
        <w:t>Постановление может быть обжаловано в течение 10 дней  с даты вручения или получения в Нижнева</w:t>
      </w:r>
      <w:r w:rsidRPr="0015126C">
        <w:t>ртовский городской суд, через мирового судью судебного участка №</w:t>
      </w:r>
      <w:r w:rsidR="005060A9">
        <w:t>7</w:t>
      </w:r>
      <w:r w:rsidRPr="0015126C">
        <w:t>.</w:t>
      </w:r>
    </w:p>
    <w:p w:rsidR="005060A9" w:rsidRPr="0015126C" w:rsidP="00FD47DC" w14:paraId="1FAD2D56" w14:textId="77777777">
      <w:pPr>
        <w:tabs>
          <w:tab w:val="left" w:pos="3206"/>
        </w:tabs>
        <w:ind w:right="-284" w:firstLine="540"/>
        <w:jc w:val="both"/>
      </w:pPr>
    </w:p>
    <w:p w:rsidR="005060A9" w:rsidP="005060A9" w14:paraId="59B89709" w14:textId="2ABC14D3">
      <w:pPr>
        <w:ind w:right="-425" w:firstLine="426"/>
        <w:jc w:val="both"/>
      </w:pPr>
      <w:r>
        <w:t>***</w:t>
      </w:r>
    </w:p>
    <w:p w:rsidR="005060A9" w:rsidP="005060A9" w14:paraId="19872A22" w14:textId="77777777">
      <w:pPr>
        <w:ind w:right="-425" w:firstLine="426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Г.Р. Исхакова</w:t>
      </w:r>
    </w:p>
    <w:p w:rsidR="005060A9" w:rsidP="005060A9" w14:paraId="71682979" w14:textId="77777777">
      <w:pPr>
        <w:ind w:right="-425" w:firstLine="426"/>
        <w:jc w:val="both"/>
      </w:pPr>
    </w:p>
    <w:p w:rsidR="001A7581" w:rsidRPr="005060A9" w:rsidP="005060A9" w14:paraId="50278395" w14:textId="67E8E68E">
      <w:pPr>
        <w:ind w:right="-425" w:firstLine="426"/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sectPr w:rsidSect="005060A9">
      <w:headerReference w:type="even" r:id="rId4"/>
      <w:headerReference w:type="default" r:id="rId5"/>
      <w:footerReference w:type="even" r:id="rId6"/>
      <w:pgSz w:w="11906" w:h="16838"/>
      <w:pgMar w:top="567" w:right="991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3C14F4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7581" w14:paraId="0AED10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3B2561B5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A7581" w14:paraId="242230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46202113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FA1">
      <w:rPr>
        <w:rStyle w:val="PageNumber"/>
        <w:noProof/>
      </w:rPr>
      <w:t>2</w:t>
    </w:r>
    <w:r>
      <w:rPr>
        <w:rStyle w:val="PageNumber"/>
      </w:rPr>
      <w:fldChar w:fldCharType="end"/>
    </w:r>
  </w:p>
  <w:p w:rsidR="001A7581" w14:paraId="59A1AC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1C"/>
    <w:rsid w:val="00017A4E"/>
    <w:rsid w:val="000234CC"/>
    <w:rsid w:val="0002453C"/>
    <w:rsid w:val="000316B8"/>
    <w:rsid w:val="00031ECD"/>
    <w:rsid w:val="00036D0C"/>
    <w:rsid w:val="00037EB6"/>
    <w:rsid w:val="00042226"/>
    <w:rsid w:val="00044583"/>
    <w:rsid w:val="000457F2"/>
    <w:rsid w:val="00052EEC"/>
    <w:rsid w:val="00054D20"/>
    <w:rsid w:val="00057279"/>
    <w:rsid w:val="00065CDA"/>
    <w:rsid w:val="00067772"/>
    <w:rsid w:val="00074481"/>
    <w:rsid w:val="0007654C"/>
    <w:rsid w:val="00080E85"/>
    <w:rsid w:val="00082ECD"/>
    <w:rsid w:val="000847BC"/>
    <w:rsid w:val="000871A9"/>
    <w:rsid w:val="0008728E"/>
    <w:rsid w:val="00087D9D"/>
    <w:rsid w:val="0009036B"/>
    <w:rsid w:val="000976A5"/>
    <w:rsid w:val="000A35F3"/>
    <w:rsid w:val="000A3E65"/>
    <w:rsid w:val="000A5B95"/>
    <w:rsid w:val="000A5D34"/>
    <w:rsid w:val="000A61CF"/>
    <w:rsid w:val="000B1150"/>
    <w:rsid w:val="000B1D37"/>
    <w:rsid w:val="000B222E"/>
    <w:rsid w:val="000C4F79"/>
    <w:rsid w:val="000C63F0"/>
    <w:rsid w:val="000C6F96"/>
    <w:rsid w:val="000D3373"/>
    <w:rsid w:val="000D71FC"/>
    <w:rsid w:val="000D73DA"/>
    <w:rsid w:val="000F4432"/>
    <w:rsid w:val="000F4525"/>
    <w:rsid w:val="000F6AEF"/>
    <w:rsid w:val="00101402"/>
    <w:rsid w:val="00101457"/>
    <w:rsid w:val="00104C1B"/>
    <w:rsid w:val="00106468"/>
    <w:rsid w:val="00107C0E"/>
    <w:rsid w:val="00115E66"/>
    <w:rsid w:val="00124BCC"/>
    <w:rsid w:val="001266C4"/>
    <w:rsid w:val="00127644"/>
    <w:rsid w:val="001307E7"/>
    <w:rsid w:val="00133627"/>
    <w:rsid w:val="0014028E"/>
    <w:rsid w:val="001411C8"/>
    <w:rsid w:val="00142D83"/>
    <w:rsid w:val="001430AD"/>
    <w:rsid w:val="001468A4"/>
    <w:rsid w:val="0015088C"/>
    <w:rsid w:val="0015126C"/>
    <w:rsid w:val="00152FEC"/>
    <w:rsid w:val="00153E9E"/>
    <w:rsid w:val="00155555"/>
    <w:rsid w:val="00160F94"/>
    <w:rsid w:val="0016530E"/>
    <w:rsid w:val="001667EA"/>
    <w:rsid w:val="0016737D"/>
    <w:rsid w:val="001703BD"/>
    <w:rsid w:val="00170471"/>
    <w:rsid w:val="001727EF"/>
    <w:rsid w:val="00181B76"/>
    <w:rsid w:val="001A362D"/>
    <w:rsid w:val="001A3A0C"/>
    <w:rsid w:val="001A7581"/>
    <w:rsid w:val="001A7AF1"/>
    <w:rsid w:val="001B0C40"/>
    <w:rsid w:val="001B42D9"/>
    <w:rsid w:val="001B633B"/>
    <w:rsid w:val="001B78A5"/>
    <w:rsid w:val="001C0C77"/>
    <w:rsid w:val="001C6A54"/>
    <w:rsid w:val="001E2E98"/>
    <w:rsid w:val="001E42A1"/>
    <w:rsid w:val="001E6190"/>
    <w:rsid w:val="00205F71"/>
    <w:rsid w:val="00206BBC"/>
    <w:rsid w:val="0021712B"/>
    <w:rsid w:val="00220ACC"/>
    <w:rsid w:val="002326E4"/>
    <w:rsid w:val="00237419"/>
    <w:rsid w:val="002408E5"/>
    <w:rsid w:val="0024195A"/>
    <w:rsid w:val="0024269D"/>
    <w:rsid w:val="00246478"/>
    <w:rsid w:val="002464F6"/>
    <w:rsid w:val="00250208"/>
    <w:rsid w:val="002512C9"/>
    <w:rsid w:val="00253094"/>
    <w:rsid w:val="002609C6"/>
    <w:rsid w:val="00261896"/>
    <w:rsid w:val="0026293D"/>
    <w:rsid w:val="00266E9E"/>
    <w:rsid w:val="002672BD"/>
    <w:rsid w:val="00275899"/>
    <w:rsid w:val="00277DCC"/>
    <w:rsid w:val="00291551"/>
    <w:rsid w:val="00292A12"/>
    <w:rsid w:val="0029770F"/>
    <w:rsid w:val="002A02FA"/>
    <w:rsid w:val="002A353A"/>
    <w:rsid w:val="002A5A77"/>
    <w:rsid w:val="002B28E0"/>
    <w:rsid w:val="002B456D"/>
    <w:rsid w:val="002B5B12"/>
    <w:rsid w:val="002C607B"/>
    <w:rsid w:val="002D0C94"/>
    <w:rsid w:val="002D3BBD"/>
    <w:rsid w:val="002D5EE8"/>
    <w:rsid w:val="002D6F79"/>
    <w:rsid w:val="002E1935"/>
    <w:rsid w:val="002E3546"/>
    <w:rsid w:val="002E5C91"/>
    <w:rsid w:val="002E7637"/>
    <w:rsid w:val="002F0DD6"/>
    <w:rsid w:val="002F1F32"/>
    <w:rsid w:val="002F41D5"/>
    <w:rsid w:val="002F4AE1"/>
    <w:rsid w:val="003029B3"/>
    <w:rsid w:val="00302F0C"/>
    <w:rsid w:val="00304E00"/>
    <w:rsid w:val="0031477F"/>
    <w:rsid w:val="00316A0F"/>
    <w:rsid w:val="00325569"/>
    <w:rsid w:val="00332A4C"/>
    <w:rsid w:val="00333DC5"/>
    <w:rsid w:val="00335C83"/>
    <w:rsid w:val="00341E59"/>
    <w:rsid w:val="00346F20"/>
    <w:rsid w:val="003507D1"/>
    <w:rsid w:val="00351904"/>
    <w:rsid w:val="00363B92"/>
    <w:rsid w:val="003647A8"/>
    <w:rsid w:val="00365491"/>
    <w:rsid w:val="0038248D"/>
    <w:rsid w:val="00382FF1"/>
    <w:rsid w:val="0038560B"/>
    <w:rsid w:val="0039197D"/>
    <w:rsid w:val="00392D86"/>
    <w:rsid w:val="0039358B"/>
    <w:rsid w:val="00396F0D"/>
    <w:rsid w:val="003A07A9"/>
    <w:rsid w:val="003B62B8"/>
    <w:rsid w:val="003B6A67"/>
    <w:rsid w:val="003C0209"/>
    <w:rsid w:val="003D2B32"/>
    <w:rsid w:val="003D6155"/>
    <w:rsid w:val="003D6AD8"/>
    <w:rsid w:val="003E0889"/>
    <w:rsid w:val="003E1C2E"/>
    <w:rsid w:val="003E3841"/>
    <w:rsid w:val="003E3B15"/>
    <w:rsid w:val="003E4039"/>
    <w:rsid w:val="003F28DE"/>
    <w:rsid w:val="003F2FE6"/>
    <w:rsid w:val="003F4BF6"/>
    <w:rsid w:val="003F6ADD"/>
    <w:rsid w:val="004016B9"/>
    <w:rsid w:val="0040638B"/>
    <w:rsid w:val="00413320"/>
    <w:rsid w:val="00417DB3"/>
    <w:rsid w:val="0042108E"/>
    <w:rsid w:val="00421C1C"/>
    <w:rsid w:val="004229BD"/>
    <w:rsid w:val="004236FB"/>
    <w:rsid w:val="00425861"/>
    <w:rsid w:val="004344C0"/>
    <w:rsid w:val="00436CA1"/>
    <w:rsid w:val="00446591"/>
    <w:rsid w:val="004533AC"/>
    <w:rsid w:val="004547A6"/>
    <w:rsid w:val="004625F2"/>
    <w:rsid w:val="00464784"/>
    <w:rsid w:val="004738B2"/>
    <w:rsid w:val="004740F9"/>
    <w:rsid w:val="00480A26"/>
    <w:rsid w:val="004812E7"/>
    <w:rsid w:val="0048327C"/>
    <w:rsid w:val="00487C33"/>
    <w:rsid w:val="00491227"/>
    <w:rsid w:val="00494EB7"/>
    <w:rsid w:val="004A329B"/>
    <w:rsid w:val="004A48C4"/>
    <w:rsid w:val="004A5396"/>
    <w:rsid w:val="004A541F"/>
    <w:rsid w:val="004A799B"/>
    <w:rsid w:val="004B1121"/>
    <w:rsid w:val="004B1260"/>
    <w:rsid w:val="004B1F96"/>
    <w:rsid w:val="004B236F"/>
    <w:rsid w:val="004B3B70"/>
    <w:rsid w:val="004C57D5"/>
    <w:rsid w:val="004C7C89"/>
    <w:rsid w:val="004D0D0C"/>
    <w:rsid w:val="004D0E7D"/>
    <w:rsid w:val="004D209D"/>
    <w:rsid w:val="004D28BB"/>
    <w:rsid w:val="004D3056"/>
    <w:rsid w:val="004D31F3"/>
    <w:rsid w:val="004D34C4"/>
    <w:rsid w:val="004D7C09"/>
    <w:rsid w:val="004F1709"/>
    <w:rsid w:val="004F1C4A"/>
    <w:rsid w:val="004F3BFC"/>
    <w:rsid w:val="004F3DC2"/>
    <w:rsid w:val="00502EB6"/>
    <w:rsid w:val="0050480D"/>
    <w:rsid w:val="005060A9"/>
    <w:rsid w:val="005068A7"/>
    <w:rsid w:val="005069C7"/>
    <w:rsid w:val="00507DF6"/>
    <w:rsid w:val="00515964"/>
    <w:rsid w:val="0051621C"/>
    <w:rsid w:val="00522703"/>
    <w:rsid w:val="00531930"/>
    <w:rsid w:val="00535BDC"/>
    <w:rsid w:val="0053641E"/>
    <w:rsid w:val="00536CCA"/>
    <w:rsid w:val="00551050"/>
    <w:rsid w:val="00553817"/>
    <w:rsid w:val="0055423E"/>
    <w:rsid w:val="00554592"/>
    <w:rsid w:val="00554A19"/>
    <w:rsid w:val="005563A1"/>
    <w:rsid w:val="00557D82"/>
    <w:rsid w:val="00561276"/>
    <w:rsid w:val="005615E7"/>
    <w:rsid w:val="00562F30"/>
    <w:rsid w:val="005633DF"/>
    <w:rsid w:val="00566DC5"/>
    <w:rsid w:val="00572793"/>
    <w:rsid w:val="005735CC"/>
    <w:rsid w:val="00580900"/>
    <w:rsid w:val="00580DFF"/>
    <w:rsid w:val="00583A21"/>
    <w:rsid w:val="00584C30"/>
    <w:rsid w:val="00585758"/>
    <w:rsid w:val="00591A6B"/>
    <w:rsid w:val="00592A46"/>
    <w:rsid w:val="005A16B9"/>
    <w:rsid w:val="005A38A7"/>
    <w:rsid w:val="005A65D0"/>
    <w:rsid w:val="005A7336"/>
    <w:rsid w:val="005B04DD"/>
    <w:rsid w:val="005B1275"/>
    <w:rsid w:val="005B577B"/>
    <w:rsid w:val="005C72FD"/>
    <w:rsid w:val="005D1371"/>
    <w:rsid w:val="005D1520"/>
    <w:rsid w:val="005E202D"/>
    <w:rsid w:val="005E3213"/>
    <w:rsid w:val="005E4677"/>
    <w:rsid w:val="005E61DA"/>
    <w:rsid w:val="005F487F"/>
    <w:rsid w:val="005F494E"/>
    <w:rsid w:val="006145D8"/>
    <w:rsid w:val="006178DD"/>
    <w:rsid w:val="006331BB"/>
    <w:rsid w:val="0063655B"/>
    <w:rsid w:val="0063674F"/>
    <w:rsid w:val="00640AE0"/>
    <w:rsid w:val="00643FCB"/>
    <w:rsid w:val="006468AD"/>
    <w:rsid w:val="00650544"/>
    <w:rsid w:val="006518CF"/>
    <w:rsid w:val="006529D2"/>
    <w:rsid w:val="006675BF"/>
    <w:rsid w:val="00676D62"/>
    <w:rsid w:val="00690ADC"/>
    <w:rsid w:val="00691287"/>
    <w:rsid w:val="006916FE"/>
    <w:rsid w:val="0069538A"/>
    <w:rsid w:val="006A2F2D"/>
    <w:rsid w:val="006B1C8E"/>
    <w:rsid w:val="006B4718"/>
    <w:rsid w:val="006C2B1E"/>
    <w:rsid w:val="006C6A07"/>
    <w:rsid w:val="006D048A"/>
    <w:rsid w:val="006D0C87"/>
    <w:rsid w:val="006D0DF8"/>
    <w:rsid w:val="006D17A6"/>
    <w:rsid w:val="006D24F2"/>
    <w:rsid w:val="006D2D22"/>
    <w:rsid w:val="006D55D5"/>
    <w:rsid w:val="006D6956"/>
    <w:rsid w:val="006E540C"/>
    <w:rsid w:val="006F3746"/>
    <w:rsid w:val="006F6357"/>
    <w:rsid w:val="007024C3"/>
    <w:rsid w:val="00713F4A"/>
    <w:rsid w:val="00720A36"/>
    <w:rsid w:val="0072408A"/>
    <w:rsid w:val="00731878"/>
    <w:rsid w:val="007333DA"/>
    <w:rsid w:val="00734125"/>
    <w:rsid w:val="00737F84"/>
    <w:rsid w:val="00741CA7"/>
    <w:rsid w:val="00742A9D"/>
    <w:rsid w:val="007506BA"/>
    <w:rsid w:val="007520AD"/>
    <w:rsid w:val="00752456"/>
    <w:rsid w:val="007569EF"/>
    <w:rsid w:val="00760A98"/>
    <w:rsid w:val="00761EA0"/>
    <w:rsid w:val="007706FB"/>
    <w:rsid w:val="007766D9"/>
    <w:rsid w:val="00780AFA"/>
    <w:rsid w:val="00781094"/>
    <w:rsid w:val="007813F9"/>
    <w:rsid w:val="007825E2"/>
    <w:rsid w:val="00786A21"/>
    <w:rsid w:val="00786E6C"/>
    <w:rsid w:val="00793B33"/>
    <w:rsid w:val="00793F9E"/>
    <w:rsid w:val="007A77B2"/>
    <w:rsid w:val="007C2F6A"/>
    <w:rsid w:val="007C6601"/>
    <w:rsid w:val="007C753E"/>
    <w:rsid w:val="007D6AB8"/>
    <w:rsid w:val="007E07C8"/>
    <w:rsid w:val="007F1E8C"/>
    <w:rsid w:val="007F36B1"/>
    <w:rsid w:val="007F4E97"/>
    <w:rsid w:val="007F5346"/>
    <w:rsid w:val="007F60F0"/>
    <w:rsid w:val="00800E04"/>
    <w:rsid w:val="00801C71"/>
    <w:rsid w:val="00803D03"/>
    <w:rsid w:val="008110F6"/>
    <w:rsid w:val="008142B9"/>
    <w:rsid w:val="00814385"/>
    <w:rsid w:val="00815EE8"/>
    <w:rsid w:val="00820EA0"/>
    <w:rsid w:val="00821EE5"/>
    <w:rsid w:val="0082591E"/>
    <w:rsid w:val="00825B13"/>
    <w:rsid w:val="008279CC"/>
    <w:rsid w:val="008306CF"/>
    <w:rsid w:val="00833FA6"/>
    <w:rsid w:val="0085131B"/>
    <w:rsid w:val="0085474E"/>
    <w:rsid w:val="0085683A"/>
    <w:rsid w:val="00861ABA"/>
    <w:rsid w:val="00862D1A"/>
    <w:rsid w:val="0086750D"/>
    <w:rsid w:val="00872903"/>
    <w:rsid w:val="00876091"/>
    <w:rsid w:val="0087676D"/>
    <w:rsid w:val="008767A4"/>
    <w:rsid w:val="008854A2"/>
    <w:rsid w:val="0088574F"/>
    <w:rsid w:val="008A139C"/>
    <w:rsid w:val="008A6B34"/>
    <w:rsid w:val="008A6DDD"/>
    <w:rsid w:val="008B0413"/>
    <w:rsid w:val="008B4A39"/>
    <w:rsid w:val="008B51A2"/>
    <w:rsid w:val="008C42D2"/>
    <w:rsid w:val="008C4691"/>
    <w:rsid w:val="008C6596"/>
    <w:rsid w:val="008C6AB6"/>
    <w:rsid w:val="008D34B3"/>
    <w:rsid w:val="008D4B89"/>
    <w:rsid w:val="008D5C31"/>
    <w:rsid w:val="008D78B9"/>
    <w:rsid w:val="008E0495"/>
    <w:rsid w:val="008E6920"/>
    <w:rsid w:val="008F24DC"/>
    <w:rsid w:val="008F4D3F"/>
    <w:rsid w:val="008F5E0D"/>
    <w:rsid w:val="00900160"/>
    <w:rsid w:val="0090253B"/>
    <w:rsid w:val="009050B5"/>
    <w:rsid w:val="009061E8"/>
    <w:rsid w:val="009127F1"/>
    <w:rsid w:val="00913ECF"/>
    <w:rsid w:val="00915562"/>
    <w:rsid w:val="00920910"/>
    <w:rsid w:val="00922939"/>
    <w:rsid w:val="00927ED4"/>
    <w:rsid w:val="00930FCF"/>
    <w:rsid w:val="00936BF4"/>
    <w:rsid w:val="00940A42"/>
    <w:rsid w:val="0094691B"/>
    <w:rsid w:val="00946C79"/>
    <w:rsid w:val="00950280"/>
    <w:rsid w:val="00952CC8"/>
    <w:rsid w:val="009547E2"/>
    <w:rsid w:val="00961EBE"/>
    <w:rsid w:val="009657E4"/>
    <w:rsid w:val="009708CC"/>
    <w:rsid w:val="00975D6F"/>
    <w:rsid w:val="00977B23"/>
    <w:rsid w:val="0098075C"/>
    <w:rsid w:val="0098170A"/>
    <w:rsid w:val="00983753"/>
    <w:rsid w:val="0098543A"/>
    <w:rsid w:val="009972CA"/>
    <w:rsid w:val="009A28A4"/>
    <w:rsid w:val="009A5BD0"/>
    <w:rsid w:val="009A7CBF"/>
    <w:rsid w:val="009B6682"/>
    <w:rsid w:val="009D4CC1"/>
    <w:rsid w:val="009E7500"/>
    <w:rsid w:val="009F47AF"/>
    <w:rsid w:val="009F4CF5"/>
    <w:rsid w:val="009F4D9E"/>
    <w:rsid w:val="00A0024D"/>
    <w:rsid w:val="00A14A92"/>
    <w:rsid w:val="00A15B68"/>
    <w:rsid w:val="00A201D6"/>
    <w:rsid w:val="00A241D6"/>
    <w:rsid w:val="00A26537"/>
    <w:rsid w:val="00A40C69"/>
    <w:rsid w:val="00A604B4"/>
    <w:rsid w:val="00A6143B"/>
    <w:rsid w:val="00A62138"/>
    <w:rsid w:val="00A63468"/>
    <w:rsid w:val="00A67CC1"/>
    <w:rsid w:val="00A75E61"/>
    <w:rsid w:val="00A80A32"/>
    <w:rsid w:val="00A80E6C"/>
    <w:rsid w:val="00A91C87"/>
    <w:rsid w:val="00A96001"/>
    <w:rsid w:val="00A96093"/>
    <w:rsid w:val="00AA2F8C"/>
    <w:rsid w:val="00AA6475"/>
    <w:rsid w:val="00AA77BC"/>
    <w:rsid w:val="00AB1457"/>
    <w:rsid w:val="00AB2088"/>
    <w:rsid w:val="00AB2121"/>
    <w:rsid w:val="00AB3447"/>
    <w:rsid w:val="00AB3781"/>
    <w:rsid w:val="00AB47B1"/>
    <w:rsid w:val="00AB7538"/>
    <w:rsid w:val="00AC6BF9"/>
    <w:rsid w:val="00AC7C32"/>
    <w:rsid w:val="00AD41D2"/>
    <w:rsid w:val="00AD5574"/>
    <w:rsid w:val="00AE21ED"/>
    <w:rsid w:val="00AE3787"/>
    <w:rsid w:val="00AE4703"/>
    <w:rsid w:val="00B011F6"/>
    <w:rsid w:val="00B05583"/>
    <w:rsid w:val="00B074CB"/>
    <w:rsid w:val="00B11479"/>
    <w:rsid w:val="00B13733"/>
    <w:rsid w:val="00B1471C"/>
    <w:rsid w:val="00B14B71"/>
    <w:rsid w:val="00B152B2"/>
    <w:rsid w:val="00B17AD7"/>
    <w:rsid w:val="00B17FF5"/>
    <w:rsid w:val="00B2787F"/>
    <w:rsid w:val="00B304BE"/>
    <w:rsid w:val="00B361BA"/>
    <w:rsid w:val="00B41614"/>
    <w:rsid w:val="00B433B9"/>
    <w:rsid w:val="00B4748B"/>
    <w:rsid w:val="00B50B85"/>
    <w:rsid w:val="00B5508C"/>
    <w:rsid w:val="00B56F9D"/>
    <w:rsid w:val="00B65008"/>
    <w:rsid w:val="00B671DE"/>
    <w:rsid w:val="00B72BD7"/>
    <w:rsid w:val="00B814E5"/>
    <w:rsid w:val="00B81779"/>
    <w:rsid w:val="00B828F5"/>
    <w:rsid w:val="00B82951"/>
    <w:rsid w:val="00B8607D"/>
    <w:rsid w:val="00B872B4"/>
    <w:rsid w:val="00B94FE8"/>
    <w:rsid w:val="00BC2F91"/>
    <w:rsid w:val="00BC3FDE"/>
    <w:rsid w:val="00BC6EBD"/>
    <w:rsid w:val="00BD6135"/>
    <w:rsid w:val="00BE09B2"/>
    <w:rsid w:val="00BE110D"/>
    <w:rsid w:val="00BF2AE1"/>
    <w:rsid w:val="00C024FC"/>
    <w:rsid w:val="00C10BB5"/>
    <w:rsid w:val="00C251E4"/>
    <w:rsid w:val="00C26EDF"/>
    <w:rsid w:val="00C31E06"/>
    <w:rsid w:val="00C32377"/>
    <w:rsid w:val="00C35F93"/>
    <w:rsid w:val="00C365EA"/>
    <w:rsid w:val="00C42FB4"/>
    <w:rsid w:val="00C44194"/>
    <w:rsid w:val="00C4576D"/>
    <w:rsid w:val="00C470BB"/>
    <w:rsid w:val="00C500EF"/>
    <w:rsid w:val="00C5170C"/>
    <w:rsid w:val="00C56709"/>
    <w:rsid w:val="00C62945"/>
    <w:rsid w:val="00C662E6"/>
    <w:rsid w:val="00C670C6"/>
    <w:rsid w:val="00C7661F"/>
    <w:rsid w:val="00C7694A"/>
    <w:rsid w:val="00C77922"/>
    <w:rsid w:val="00C81BF6"/>
    <w:rsid w:val="00C9096B"/>
    <w:rsid w:val="00C92E6D"/>
    <w:rsid w:val="00C9370C"/>
    <w:rsid w:val="00C948B7"/>
    <w:rsid w:val="00CA109D"/>
    <w:rsid w:val="00CB2E49"/>
    <w:rsid w:val="00CB3C97"/>
    <w:rsid w:val="00CB4A6F"/>
    <w:rsid w:val="00CC3067"/>
    <w:rsid w:val="00CC722C"/>
    <w:rsid w:val="00CD109B"/>
    <w:rsid w:val="00CD247C"/>
    <w:rsid w:val="00CD30BA"/>
    <w:rsid w:val="00CE027E"/>
    <w:rsid w:val="00CE3AD9"/>
    <w:rsid w:val="00CF38D2"/>
    <w:rsid w:val="00CF5C11"/>
    <w:rsid w:val="00CF64E7"/>
    <w:rsid w:val="00D103AD"/>
    <w:rsid w:val="00D14EA7"/>
    <w:rsid w:val="00D20EC6"/>
    <w:rsid w:val="00D229AF"/>
    <w:rsid w:val="00D32CBF"/>
    <w:rsid w:val="00D32D09"/>
    <w:rsid w:val="00D40E03"/>
    <w:rsid w:val="00D46231"/>
    <w:rsid w:val="00D540BB"/>
    <w:rsid w:val="00D546DB"/>
    <w:rsid w:val="00D5494A"/>
    <w:rsid w:val="00D54C7A"/>
    <w:rsid w:val="00D56006"/>
    <w:rsid w:val="00D60D7D"/>
    <w:rsid w:val="00D61CE9"/>
    <w:rsid w:val="00D61FC4"/>
    <w:rsid w:val="00D64C27"/>
    <w:rsid w:val="00D67F9D"/>
    <w:rsid w:val="00D70F6E"/>
    <w:rsid w:val="00D75A0D"/>
    <w:rsid w:val="00D852B5"/>
    <w:rsid w:val="00D85B09"/>
    <w:rsid w:val="00D8772D"/>
    <w:rsid w:val="00D87EEF"/>
    <w:rsid w:val="00DA0B1D"/>
    <w:rsid w:val="00DA5D8B"/>
    <w:rsid w:val="00DA776B"/>
    <w:rsid w:val="00DB1DF4"/>
    <w:rsid w:val="00DD2E6D"/>
    <w:rsid w:val="00DD72EF"/>
    <w:rsid w:val="00DD785A"/>
    <w:rsid w:val="00DE2242"/>
    <w:rsid w:val="00DE2CD6"/>
    <w:rsid w:val="00DF2E2D"/>
    <w:rsid w:val="00E00FC7"/>
    <w:rsid w:val="00E16DCF"/>
    <w:rsid w:val="00E20E35"/>
    <w:rsid w:val="00E216E7"/>
    <w:rsid w:val="00E24C43"/>
    <w:rsid w:val="00E265E2"/>
    <w:rsid w:val="00E31F34"/>
    <w:rsid w:val="00E35D24"/>
    <w:rsid w:val="00E36DA9"/>
    <w:rsid w:val="00E410D8"/>
    <w:rsid w:val="00E428FF"/>
    <w:rsid w:val="00E44DAF"/>
    <w:rsid w:val="00E46310"/>
    <w:rsid w:val="00E56367"/>
    <w:rsid w:val="00E62853"/>
    <w:rsid w:val="00E6342A"/>
    <w:rsid w:val="00E71384"/>
    <w:rsid w:val="00E75C11"/>
    <w:rsid w:val="00E835A5"/>
    <w:rsid w:val="00E90A41"/>
    <w:rsid w:val="00E96B12"/>
    <w:rsid w:val="00E96E5A"/>
    <w:rsid w:val="00E97A9D"/>
    <w:rsid w:val="00EB421A"/>
    <w:rsid w:val="00EB58A1"/>
    <w:rsid w:val="00EC48CB"/>
    <w:rsid w:val="00EC67C3"/>
    <w:rsid w:val="00EE006C"/>
    <w:rsid w:val="00EE128C"/>
    <w:rsid w:val="00EF1EA5"/>
    <w:rsid w:val="00EF4521"/>
    <w:rsid w:val="00EF47E1"/>
    <w:rsid w:val="00F00D73"/>
    <w:rsid w:val="00F022DB"/>
    <w:rsid w:val="00F0748B"/>
    <w:rsid w:val="00F10F3D"/>
    <w:rsid w:val="00F156F1"/>
    <w:rsid w:val="00F205BD"/>
    <w:rsid w:val="00F22FF6"/>
    <w:rsid w:val="00F30FA1"/>
    <w:rsid w:val="00F32748"/>
    <w:rsid w:val="00F34E37"/>
    <w:rsid w:val="00F35698"/>
    <w:rsid w:val="00F4113C"/>
    <w:rsid w:val="00F41150"/>
    <w:rsid w:val="00F47523"/>
    <w:rsid w:val="00F5176A"/>
    <w:rsid w:val="00F51D43"/>
    <w:rsid w:val="00F54AC7"/>
    <w:rsid w:val="00F55347"/>
    <w:rsid w:val="00F55A32"/>
    <w:rsid w:val="00F65A12"/>
    <w:rsid w:val="00F723A3"/>
    <w:rsid w:val="00F91EF1"/>
    <w:rsid w:val="00FA51A1"/>
    <w:rsid w:val="00FB39AF"/>
    <w:rsid w:val="00FB4260"/>
    <w:rsid w:val="00FC4196"/>
    <w:rsid w:val="00FD3632"/>
    <w:rsid w:val="00FD3DBF"/>
    <w:rsid w:val="00FD47DC"/>
    <w:rsid w:val="00FD6FAA"/>
    <w:rsid w:val="00FD7E4B"/>
    <w:rsid w:val="00FE3F65"/>
    <w:rsid w:val="00FE66FF"/>
    <w:rsid w:val="00FE71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17D90C62-D84C-4996-9C46-04D08081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7F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E96B12"/>
    <w:rPr>
      <w:sz w:val="28"/>
    </w:rPr>
  </w:style>
  <w:style w:type="character" w:customStyle="1" w:styleId="a">
    <w:name w:val="Основной текст Знак"/>
    <w:basedOn w:val="DefaultParagraphFont"/>
    <w:link w:val="BodyText"/>
    <w:uiPriority w:val="99"/>
    <w:locked/>
    <w:rsid w:val="000F4525"/>
    <w:rPr>
      <w:rFonts w:cs="Times New Roman"/>
      <w:sz w:val="24"/>
    </w:rPr>
  </w:style>
  <w:style w:type="character" w:customStyle="1" w:styleId="13">
    <w:name w:val="Основной текст с отступом Знак13"/>
    <w:basedOn w:val="DefaultParagraphFont"/>
    <w:uiPriority w:val="99"/>
    <w:semiHidden/>
    <w:rPr>
      <w:rFonts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rsid w:val="00E96B12"/>
    <w:pPr>
      <w:jc w:val="both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a0"/>
    <w:uiPriority w:val="99"/>
    <w:rsid w:val="00E96B12"/>
    <w:pPr>
      <w:ind w:firstLine="1080"/>
      <w:jc w:val="both"/>
    </w:pPr>
    <w:rPr>
      <w:sz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character" w:customStyle="1" w:styleId="1">
    <w:name w:val="Основной текст с отступом Знак1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12">
    <w:name w:val="Основной текст с отступом Знак12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11">
    <w:name w:val="Основной текст с отступом Знак11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313">
    <w:name w:val="Основной текст 3 Знак13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20"/>
    <w:uiPriority w:val="99"/>
    <w:rsid w:val="00E96B12"/>
    <w:pPr>
      <w:ind w:firstLine="1080"/>
      <w:jc w:val="both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3">
    <w:name w:val="Body Text 3"/>
    <w:basedOn w:val="Normal"/>
    <w:link w:val="3"/>
    <w:uiPriority w:val="99"/>
    <w:rsid w:val="00E96B12"/>
    <w:pPr>
      <w:jc w:val="both"/>
    </w:pPr>
    <w:rPr>
      <w:sz w:val="22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character" w:customStyle="1" w:styleId="31">
    <w:name w:val="Основной текст 3 Знак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312">
    <w:name w:val="Основной текст 3 Знак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311">
    <w:name w:val="Основной текст 3 Знак11"/>
    <w:basedOn w:val="DefaultParagraphFont"/>
    <w:uiPriority w:val="99"/>
    <w:semiHidden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6B4718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a1"/>
    <w:uiPriority w:val="99"/>
    <w:semiHidden/>
    <w:rsid w:val="00B94FE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a2"/>
    <w:uiPriority w:val="99"/>
    <w:rsid w:val="00C26ED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26EDF"/>
    <w:rPr>
      <w:rFonts w:cs="Times New Roman"/>
    </w:rPr>
  </w:style>
  <w:style w:type="paragraph" w:styleId="Header">
    <w:name w:val="header"/>
    <w:basedOn w:val="Normal"/>
    <w:link w:val="a3"/>
    <w:uiPriority w:val="99"/>
    <w:rsid w:val="00C26EDF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character" w:customStyle="1" w:styleId="a4">
    <w:name w:val="Гипертекстовая ссылка"/>
    <w:uiPriority w:val="99"/>
    <w:rsid w:val="00DD2E6D"/>
    <w:rPr>
      <w:color w:val="106BBE"/>
    </w:rPr>
  </w:style>
  <w:style w:type="paragraph" w:styleId="BlockText">
    <w:name w:val="Block Text"/>
    <w:basedOn w:val="Normal"/>
    <w:uiPriority w:val="99"/>
    <w:rsid w:val="00436CA1"/>
    <w:pPr>
      <w:widowControl w:val="0"/>
      <w:shd w:val="clear" w:color="auto" w:fill="FFFFFF"/>
      <w:autoSpaceDE w:val="0"/>
      <w:autoSpaceDN w:val="0"/>
      <w:adjustRightInd w:val="0"/>
      <w:spacing w:line="322" w:lineRule="atLeast"/>
      <w:ind w:left="10" w:right="19" w:firstLine="778"/>
      <w:jc w:val="both"/>
    </w:pPr>
    <w:rPr>
      <w:color w:val="000000"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